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E0" w:rsidRDefault="00211AE0" w:rsidP="00211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Теплая и малоснежная зима в Москве, а каким будет лето? </w:t>
      </w:r>
    </w:p>
    <w:p w:rsidR="00211AE0" w:rsidRDefault="00211AE0" w:rsidP="00211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AE0" w:rsidRDefault="00211AE0" w:rsidP="00211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ждет ли нас повторение 2010 года, когда дым торфяных пожаров накрывал Москву и ближайшие области. Правительство Москвы уже сегодня думает об этом. Как говорится в одной мудрой пословице: 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сани летом, а телегу зимой. </w:t>
      </w:r>
    </w:p>
    <w:p w:rsidR="00211AE0" w:rsidRDefault="00211AE0" w:rsidP="009075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мэра Петр Бирюков в своем интервью "РГ" поднял тему подготовки столицы к пожароопасному сезону: "</w:t>
      </w:r>
      <w:proofErr w:type="spellStart"/>
      <w:r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Еврозима</w:t>
      </w:r>
      <w:proofErr w:type="spellEnd"/>
      <w:r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ее малоснежным характером уже сейчас вынуждает москвичей запасать воду в </w:t>
      </w:r>
      <w:proofErr w:type="spellStart"/>
      <w:r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водохралинилищах</w:t>
      </w:r>
      <w:proofErr w:type="spellEnd"/>
      <w:r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начинать обводнение в Подмосковье, чтобы предупредить летние торфяные пож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ары". </w:t>
      </w:r>
    </w:p>
    <w:p w:rsidR="009075EB" w:rsidRDefault="00211AE0" w:rsidP="00211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сейчас планируется работа по обеспечению безопасности населения в случае жаркого лета. Департамент </w:t>
      </w:r>
      <w:proofErr w:type="spellStart"/>
      <w:r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ГОЧСиПБ</w:t>
      </w:r>
      <w:proofErr w:type="spellEnd"/>
      <w:r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борьбы с пожарами, особенно на территории Новой Москвы, имеет в составе 5 тысяч человек, более 600 единиц техники, в том числе 10 вертолетов и более 70 </w:t>
      </w:r>
      <w:proofErr w:type="spellStart"/>
      <w:r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</w:t>
      </w:r>
      <w:proofErr w:type="spellEnd"/>
      <w:r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75EB" w:rsidRPr="00907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75EB" w:rsidRDefault="009075EB" w:rsidP="00211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AE0" w:rsidRPr="00211AE0" w:rsidRDefault="009075EB" w:rsidP="00211A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75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Чтобы прочитать интервью Петра Бирюкова «РГ» полностью, перейдите по ссылке: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hyperlink r:id="rId5" w:tgtFrame="_blank" w:tooltip="https://rg.ru/2020/01/14/reg-cfo/petr-biriukov-teplaia-zima-v-moskve-ne-slishkom-li-zharkim-budet-leto.html" w:history="1">
        <w:r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https://rg</w:t>
        </w:r>
        <w:r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.</w:t>
        </w:r>
        <w:r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ru/2020/01/14/reg-cfo/petr-biriukov-teplai..</w:t>
        </w:r>
      </w:hyperlink>
      <w:r w:rsidR="00211AE0"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11AE0"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" w:history="1">
        <w:r w:rsidR="00211AE0"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#ДепартаментГОЧСиПБ</w:t>
        </w:r>
      </w:hyperlink>
      <w:r w:rsidR="00211AE0"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history="1">
        <w:r w:rsidR="00211AE0"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#Московскиеспасатели</w:t>
        </w:r>
      </w:hyperlink>
      <w:r w:rsidR="00211AE0"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="00211AE0"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#Москва</w:t>
        </w:r>
      </w:hyperlink>
      <w:r w:rsidR="00211AE0"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9" w:history="1">
        <w:r w:rsidR="00211AE0"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#ПСЦ</w:t>
        </w:r>
      </w:hyperlink>
      <w:r w:rsidR="00211AE0"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history="1">
        <w:r w:rsidR="00211AE0"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#Спасатели</w:t>
        </w:r>
      </w:hyperlink>
      <w:hyperlink r:id="rId11" w:history="1">
        <w:r w:rsidR="00211AE0"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#СпасателиМосквы</w:t>
        </w:r>
      </w:hyperlink>
      <w:r w:rsidR="00211AE0"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2" w:history="1">
        <w:r w:rsidR="00211AE0"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#ПожарныеМосквы</w:t>
        </w:r>
      </w:hyperlink>
      <w:r w:rsidR="00211AE0"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3" w:history="1">
        <w:r w:rsidR="00211AE0"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#ПожарныеРоссии</w:t>
        </w:r>
      </w:hyperlink>
      <w:r w:rsidR="00211AE0"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4" w:history="1">
        <w:r w:rsidR="00211AE0"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#Огнеборцы</w:t>
        </w:r>
        <w:proofErr w:type="gramEnd"/>
      </w:hyperlink>
      <w:hyperlink r:id="rId15" w:history="1">
        <w:r w:rsidR="00211AE0"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#СтоличныеОгнеборцы</w:t>
        </w:r>
      </w:hyperlink>
      <w:r w:rsidR="00211AE0"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6" w:history="1">
        <w:r w:rsidR="00211AE0"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#moscowfiredept</w:t>
        </w:r>
      </w:hyperlink>
      <w:r w:rsidR="00211AE0" w:rsidRPr="002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7" w:history="1">
        <w:r w:rsidR="00211AE0" w:rsidRPr="00211AE0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#firedept</w:t>
        </w:r>
      </w:hyperlink>
    </w:p>
    <w:p w:rsidR="00211AE0" w:rsidRDefault="00211AE0" w:rsidP="00211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tgtFrame="_blank" w:history="1">
        <w:r w:rsidRPr="00211AE0">
          <w:rPr>
            <w:rFonts w:ascii="Times New Roman" w:eastAsia="Times New Roman" w:hAnsi="Times New Roman" w:cs="Times New Roman"/>
            <w:b/>
            <w:bCs/>
            <w:color w:val="42648B"/>
            <w:sz w:val="28"/>
            <w:szCs w:val="28"/>
            <w:lang w:eastAsia="ru-RU"/>
          </w:rPr>
          <w:t>Петр Бирюков: Теплая зима в Москве. Не слишком ли жарким будет лето?</w:t>
        </w:r>
      </w:hyperlink>
      <w:hyperlink r:id="rId19" w:tgtFrame="_blank" w:history="1">
        <w:r w:rsidRPr="00211AE0">
          <w:rPr>
            <w:rFonts w:ascii="Times New Roman" w:eastAsia="Times New Roman" w:hAnsi="Times New Roman" w:cs="Times New Roman"/>
            <w:color w:val="939393"/>
            <w:sz w:val="28"/>
            <w:szCs w:val="28"/>
            <w:lang w:eastAsia="ru-RU"/>
          </w:rPr>
          <w:t>rg.ru</w:t>
        </w:r>
      </w:hyperlink>
    </w:p>
    <w:p w:rsidR="00EA2EC9" w:rsidRPr="00211AE0" w:rsidRDefault="00EA2EC9" w:rsidP="00211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7F3" w:rsidRDefault="00EA2EC9" w:rsidP="00211A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45723" cy="3562887"/>
            <wp:effectExtent l="0" t="0" r="7620" b="0"/>
            <wp:docPr id="1" name="Рисунок 1" descr="https://sun1-85.userapi.com/c857024/v857024050/4821d/J9EFBOX_c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5.userapi.com/c857024/v857024050/4821d/J9EFBOX_cNE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418" cy="356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2EC9" w:rsidRDefault="00EA2EC9" w:rsidP="00EA2EC9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5998EA0" wp14:editId="6F01465F">
            <wp:simplePos x="0" y="0"/>
            <wp:positionH relativeFrom="column">
              <wp:posOffset>3059430</wp:posOffset>
            </wp:positionH>
            <wp:positionV relativeFrom="paragraph">
              <wp:posOffset>33655</wp:posOffset>
            </wp:positionV>
            <wp:extent cx="2897505" cy="1931035"/>
            <wp:effectExtent l="0" t="0" r="0" b="0"/>
            <wp:wrapSquare wrapText="bothSides"/>
            <wp:docPr id="2" name="Рисунок 2" descr="https://sun1-22.userapi.com/c857024/v857024050/48227/rudkCnwid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22.userapi.com/c857024/v857024050/48227/rudkCnwidy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7FA00F04" wp14:editId="3A6D13B3">
            <wp:extent cx="2944431" cy="1962443"/>
            <wp:effectExtent l="0" t="0" r="8890" b="0"/>
            <wp:docPr id="3" name="Рисунок 3" descr="https://sun9-3.userapi.com/c857024/v857024050/48231/tnhH0EDjJ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.userapi.com/c857024/v857024050/48231/tnhH0EDjJ3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34" cy="19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EC9" w:rsidRDefault="00EA2EC9" w:rsidP="00EA2EC9">
      <w:pPr>
        <w:spacing w:line="240" w:lineRule="auto"/>
        <w:ind w:right="-284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2975334" cy="1983039"/>
            <wp:effectExtent l="0" t="0" r="0" b="0"/>
            <wp:docPr id="4" name="Рисунок 4" descr="https://sun1-15.userapi.com/c857024/v857024050/4823b/PRSV8Yj8F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-15.userapi.com/c857024/v857024050/4823b/PRSV8Yj8FH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731" cy="198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975317" cy="1984206"/>
            <wp:effectExtent l="0" t="0" r="0" b="0"/>
            <wp:docPr id="6" name="Рисунок 6" descr="https://cdnimg.rg.ru/i/photogallery/2020/01/14/8a313eb8ebb2547/8a313eb8ebb2547157902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img.rg.ru/i/photogallery/2020/01/14/8a313eb8ebb2547/8a313eb8ebb25471579022827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202" cy="198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EC9" w:rsidRDefault="00EA2EC9" w:rsidP="00211A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EC9" w:rsidRDefault="00EA2EC9" w:rsidP="00211A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EC9" w:rsidRDefault="00EA2EC9" w:rsidP="00211A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EC9" w:rsidRPr="00211AE0" w:rsidRDefault="00EA2EC9" w:rsidP="00211A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2EC9" w:rsidRPr="0021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E0"/>
    <w:rsid w:val="00211AE0"/>
    <w:rsid w:val="004407F3"/>
    <w:rsid w:val="009075EB"/>
    <w:rsid w:val="00EA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A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A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7649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606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956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none" w:sz="0" w:space="11" w:color="auto"/>
                <w:bottom w:val="single" w:sz="6" w:space="8" w:color="auto"/>
                <w:right w:val="single" w:sz="6" w:space="1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C%D0%BE%D1%81%D0%BA%D0%B2%D0%B0" TargetMode="External"/><Relationship Id="rId13" Type="http://schemas.openxmlformats.org/officeDocument/2006/relationships/hyperlink" Target="https://vk.com/feed?section=search&amp;q=%23%D0%9F%D0%BE%D0%B6%D0%B0%D1%80%D0%BD%D1%8B%D0%B5%D0%A0%D0%BE%D1%81%D1%81%D0%B8%D0%B8" TargetMode="External"/><Relationship Id="rId18" Type="http://schemas.openxmlformats.org/officeDocument/2006/relationships/hyperlink" Target="https://vk.com/away.php?to=https%3A%2F%2Frg.ru%2F2020%2F01%2F14%2Freg-cfo%2Fpetr-biriukov-teplaia-zima-v-moskve-ne-slishkom-li-zharkim-budet-leto.html&amp;post=-165630674_191&amp;el=snipp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hdphoto" Target="media/hdphoto1.wdp"/><Relationship Id="rId7" Type="http://schemas.openxmlformats.org/officeDocument/2006/relationships/hyperlink" Target="https://vk.com/feed?section=search&amp;q=%23%D0%9C%D0%BE%D1%81%D0%BA%D0%BE%D0%B2%D1%81%D0%BA%D0%B8%D0%B5%D1%81%D0%BF%D0%B0%D1%81%D0%B0%D1%82%D0%B5%D0%BB%D0%B8" TargetMode="External"/><Relationship Id="rId12" Type="http://schemas.openxmlformats.org/officeDocument/2006/relationships/hyperlink" Target="https://vk.com/feed?section=search&amp;q=%23%D0%9F%D0%BE%D0%B6%D0%B0%D1%80%D0%BD%D1%8B%D0%B5%D0%9C%D0%BE%D1%81%D0%BA%D0%B2%D1%8B" TargetMode="External"/><Relationship Id="rId17" Type="http://schemas.openxmlformats.org/officeDocument/2006/relationships/hyperlink" Target="https://vk.com/feed?section=search&amp;q=%23firedept" TargetMode="External"/><Relationship Id="rId25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hyperlink" Target="https://vk.com/feed?section=search&amp;q=%23moscowfiredept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4%D0%B5%D0%BF%D0%B0%D1%80%D1%82%D0%B0%D0%BC%D0%B5%D0%BD%D1%82%D0%93%D0%9E%D0%A7%D0%A1%D0%B8%D0%9F%D0%91" TargetMode="External"/><Relationship Id="rId11" Type="http://schemas.openxmlformats.org/officeDocument/2006/relationships/hyperlink" Target="https://vk.com/feed?section=search&amp;q=%23%D0%A1%D0%BF%D0%B0%D1%81%D0%B0%D1%82%D0%B5%D0%BB%D0%B8%D0%9C%D0%BE%D1%81%D0%BA%D0%B2%D1%8B" TargetMode="External"/><Relationship Id="rId24" Type="http://schemas.openxmlformats.org/officeDocument/2006/relationships/image" Target="media/image4.jpeg"/><Relationship Id="rId5" Type="http://schemas.openxmlformats.org/officeDocument/2006/relationships/hyperlink" Target="https://vk.com/away.php?to=https%3A%2F%2Frg.ru%2F2020%2F01%2F14%2Freg-cfo%2Fpetr-biriukov-teplaia-zima-v-moskve-ne-slishkom-li-zharkim-budet-leto.html&amp;post=-165630674_191&amp;cc_key=" TargetMode="External"/><Relationship Id="rId15" Type="http://schemas.openxmlformats.org/officeDocument/2006/relationships/hyperlink" Target="https://vk.com/feed?section=search&amp;q=%23%D0%A1%D1%82%D0%BE%D0%BB%D0%B8%D1%87%D0%BD%D1%8B%D0%B5%D0%9E%D0%B3%D0%BD%D0%B5%D0%B1%D0%BE%D1%80%D1%86%D1%8B" TargetMode="External"/><Relationship Id="rId23" Type="http://schemas.openxmlformats.org/officeDocument/2006/relationships/image" Target="media/image3.jpeg"/><Relationship Id="rId10" Type="http://schemas.openxmlformats.org/officeDocument/2006/relationships/hyperlink" Target="https://vk.com/feed?section=search&amp;q=%23%D0%A1%D0%BF%D0%B0%D1%81%D0%B0%D1%82%D0%B5%D0%BB%D0%B8" TargetMode="External"/><Relationship Id="rId19" Type="http://schemas.openxmlformats.org/officeDocument/2006/relationships/hyperlink" Target="https://vk.com/away.php?to=https%3A%2F%2Frg.ru%2F2020%2F01%2F14%2Freg-cfo%2Fpetr-biriukov-teplaia-zima-v-moskve-ne-slishkom-li-zharkim-budet-leto.html&amp;post=-165630674_191&amp;el=snipp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F%D0%A1%D0%A6" TargetMode="External"/><Relationship Id="rId14" Type="http://schemas.openxmlformats.org/officeDocument/2006/relationships/hyperlink" Target="https://vk.com/feed?section=search&amp;q=%23%D0%9E%D0%B3%D0%BD%D0%B5%D0%B1%D0%BE%D1%80%D1%86%D1%8B" TargetMode="External"/><Relationship Id="rId22" Type="http://schemas.openxmlformats.org/officeDocument/2006/relationships/image" Target="media/image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2020-01-15T09:37:00Z</dcterms:created>
  <dcterms:modified xsi:type="dcterms:W3CDTF">2020-01-15T10:05:00Z</dcterms:modified>
</cp:coreProperties>
</file>